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EA" w:rsidRPr="00261DEA" w:rsidRDefault="00261DEA" w:rsidP="00087DF6">
      <w:pPr>
        <w:ind w:firstLineChars="300" w:firstLine="964"/>
        <w:rPr>
          <w:rFonts w:ascii="HG丸ｺﾞｼｯｸM-PRO" w:eastAsia="HG丸ｺﾞｼｯｸM-PRO"/>
          <w:b/>
          <w:sz w:val="32"/>
          <w:szCs w:val="32"/>
        </w:rPr>
      </w:pPr>
      <w:r w:rsidRPr="00261DEA">
        <w:rPr>
          <w:rFonts w:ascii="HG丸ｺﾞｼｯｸM-PRO" w:eastAsia="HG丸ｺﾞｼｯｸM-PRO" w:hint="eastAsia"/>
          <w:b/>
          <w:sz w:val="32"/>
          <w:szCs w:val="32"/>
        </w:rPr>
        <w:t>近畿公務共闘・国家公務員労働組合近畿ブロック　共催</w:t>
      </w:r>
    </w:p>
    <w:p w:rsidR="001C391D" w:rsidRDefault="00E55FB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028" type="#_x0000_t202" style="position:absolute;left:0;text-align:left;margin-left:14.25pt;margin-top:198pt;width:266.25pt;height:332.4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" filled="f" stroked="f" strokeweight=".5pt">
            <v:textbox>
              <w:txbxContent>
                <w:p w:rsidR="001E0823" w:rsidRPr="009F2611" w:rsidRDefault="009F2611" w:rsidP="00130157">
                  <w:pPr>
                    <w:ind w:firstLineChars="500" w:firstLine="1050"/>
                    <w:rPr>
                      <w:rFonts w:ascii="HG丸ｺﾞｼｯｸM-PRO" w:eastAsia="HG丸ｺﾞｼｯｸM-PRO"/>
                      <w:b/>
                    </w:rPr>
                  </w:pPr>
                  <w:r w:rsidRPr="009F2611">
                    <w:rPr>
                      <w:rFonts w:ascii="HG丸ｺﾞｼｯｸM-PRO" w:eastAsia="HG丸ｺﾞｼｯｸM-PRO" w:hint="eastAsia"/>
                    </w:rPr>
                    <w:t xml:space="preserve"> </w:t>
                  </w:r>
                  <w:r w:rsidR="001E0823" w:rsidRPr="009F2611">
                    <w:rPr>
                      <w:rFonts w:ascii="HG丸ｺﾞｼｯｸM-PRO" w:eastAsia="HG丸ｺﾞｼｯｸM-PRO" w:hint="eastAsia"/>
                    </w:rPr>
                    <w:t>スケジュール</w:t>
                  </w:r>
                  <w:r w:rsidR="00611A4F" w:rsidRPr="009F2611">
                    <w:rPr>
                      <w:rFonts w:ascii="HG丸ｺﾞｼｯｸM-PRO" w:eastAsia="HG丸ｺﾞｼｯｸM-PRO" w:hint="eastAsia"/>
                    </w:rPr>
                    <w:t>（予定）</w:t>
                  </w:r>
                </w:p>
                <w:p w:rsidR="009F2611" w:rsidRPr="009F2611" w:rsidRDefault="009F2611" w:rsidP="008368E0">
                  <w:pPr>
                    <w:rPr>
                      <w:rFonts w:ascii="HG丸ｺﾞｼｯｸM-PRO" w:eastAsia="HG丸ｺﾞｼｯｸM-PRO" w:hAnsi="Century" w:cs="Times New Roman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</w:rPr>
                    <w:t>13:30　開会（兵庫自治労連）</w:t>
                  </w:r>
                </w:p>
                <w:p w:rsidR="009F2611" w:rsidRPr="009F2611" w:rsidRDefault="009F2611" w:rsidP="008368E0">
                  <w:pPr>
                    <w:ind w:leftChars="16" w:left="34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13:35～14:30</w:t>
                  </w:r>
                  <w:r w:rsidR="00130157">
                    <w:rPr>
                      <w:rFonts w:ascii="HG丸ｺﾞｼｯｸM-PRO" w:eastAsia="HG丸ｺﾞｼｯｸM-PRO" w:hint="eastAsia"/>
                      <w:color w:val="000000"/>
                    </w:rPr>
                    <w:t xml:space="preserve"> </w:t>
                  </w: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講演 森岡孝二 関西大学名誉教授「雇用身分社会からの格差と貧困」</w:t>
                  </w:r>
                </w:p>
                <w:p w:rsidR="009F2611" w:rsidRDefault="009F2611" w:rsidP="009F2611">
                  <w:pPr>
                    <w:rPr>
                      <w:rFonts w:ascii="HG丸ｺﾞｼｯｸM-PRO" w:eastAsia="HG丸ｺﾞｼｯｸM-PRO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14:40～16:10 パネルディスカッション</w:t>
                  </w:r>
                </w:p>
                <w:p w:rsidR="009F2611" w:rsidRPr="009F2611" w:rsidRDefault="009F2611" w:rsidP="00130157">
                  <w:pPr>
                    <w:ind w:firstLineChars="50" w:firstLine="105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（パネリスト７名と森岡先生）</w:t>
                  </w:r>
                </w:p>
                <w:p w:rsidR="009F2611" w:rsidRDefault="009F2611" w:rsidP="009F2611">
                  <w:pPr>
                    <w:rPr>
                      <w:rFonts w:ascii="HG丸ｺﾞｼｯｸM-PRO" w:eastAsia="HG丸ｺﾞｼｯｸM-PRO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 </w:t>
                  </w:r>
                  <w:r>
                    <w:rPr>
                      <w:rFonts w:ascii="HG丸ｺﾞｼｯｸM-PRO" w:eastAsia="HG丸ｺﾞｼｯｸM-PRO" w:hint="eastAsia"/>
                      <w:color w:val="000000"/>
                    </w:rPr>
                    <w:t xml:space="preserve">　</w:t>
                  </w: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①福祉保育労</w:t>
                  </w:r>
                </w:p>
                <w:p w:rsidR="009F2611" w:rsidRPr="009F2611" w:rsidRDefault="009F2611" w:rsidP="009F2611">
                  <w:pPr>
                    <w:ind w:firstLineChars="100" w:firstLine="210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　「プロポーザル・入札制度・アウトソーシング」</w:t>
                  </w:r>
                </w:p>
                <w:p w:rsidR="009F2611" w:rsidRPr="009F2611" w:rsidRDefault="009F2611" w:rsidP="00130157">
                  <w:pPr>
                    <w:ind w:firstLineChars="50" w:firstLine="105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　②大教組</w:t>
                  </w:r>
                </w:p>
                <w:p w:rsidR="009F2611" w:rsidRPr="009F2611" w:rsidRDefault="009F2611" w:rsidP="00130157">
                  <w:pPr>
                    <w:ind w:firstLineChars="50" w:firstLine="105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　③特法連　支払基金</w:t>
                  </w:r>
                </w:p>
                <w:p w:rsidR="009F2611" w:rsidRPr="009F2611" w:rsidRDefault="009F2611" w:rsidP="00130157">
                  <w:pPr>
                    <w:ind w:firstLineChars="50" w:firstLine="105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　④兵庫自治体問題研究所「兵庫県政について」</w:t>
                  </w:r>
                </w:p>
                <w:p w:rsidR="009F2611" w:rsidRPr="009F2611" w:rsidRDefault="009F2611" w:rsidP="00130157">
                  <w:pPr>
                    <w:ind w:firstLineChars="50" w:firstLine="105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　⑤大阪自治労連「非正規問題」</w:t>
                  </w:r>
                </w:p>
                <w:p w:rsidR="009F2611" w:rsidRPr="009F2611" w:rsidRDefault="009F2611" w:rsidP="00130157">
                  <w:pPr>
                    <w:ind w:firstLineChars="50" w:firstLine="105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　⑥全労働</w:t>
                  </w:r>
                </w:p>
                <w:p w:rsidR="009F2611" w:rsidRPr="009F2611" w:rsidRDefault="009F2611" w:rsidP="00130157">
                  <w:pPr>
                    <w:ind w:firstLineChars="50" w:firstLine="105"/>
                    <w:rPr>
                      <w:rFonts w:ascii="HG丸ｺﾞｼｯｸM-PRO" w:eastAsia="HG丸ｺﾞｼｯｸM-PRO" w:hAnsi="Century" w:cs="Times New Roman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 xml:space="preserve">　⑦</w:t>
                  </w:r>
                  <w:r w:rsidR="003F57A0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国土交通労組</w:t>
                  </w: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近畿</w:t>
                  </w:r>
                  <w:r w:rsidR="003F57A0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地協</w:t>
                  </w:r>
                </w:p>
                <w:p w:rsidR="009F2611" w:rsidRPr="009F2611" w:rsidRDefault="009F2611" w:rsidP="009F2611">
                  <w:pPr>
                    <w:rPr>
                      <w:rFonts w:ascii="HG丸ｺﾞｼｯｸM-PRO" w:eastAsia="HG丸ｺﾞｼｯｸM-PRO"/>
                      <w:color w:val="000000"/>
                    </w:rPr>
                  </w:pPr>
                  <w:r w:rsidRPr="009F2611">
                    <w:rPr>
                      <w:rFonts w:ascii="HG丸ｺﾞｼｯｸM-PRO" w:eastAsia="HG丸ｺﾞｼｯｸM-PRO" w:hAnsi="Century" w:cs="Times New Roman" w:hint="eastAsia"/>
                      <w:color w:val="000000"/>
                    </w:rPr>
                    <w:t>16:20～16:50　フロア発言（発言と質疑）</w:t>
                  </w:r>
                </w:p>
                <w:p w:rsidR="009F2611" w:rsidRPr="009F2611" w:rsidRDefault="009F2611" w:rsidP="009F2611">
                  <w:pPr>
                    <w:rPr>
                      <w:rFonts w:ascii="HG丸ｺﾞｼｯｸM-PRO" w:eastAsia="HG丸ｺﾞｼｯｸM-PRO" w:hAnsi="Century" w:cs="ＭＳ 明朝"/>
                      <w:kern w:val="0"/>
                    </w:rPr>
                  </w:pPr>
                  <w:r w:rsidRPr="009F2611">
                    <w:rPr>
                      <w:rFonts w:ascii="HG丸ｺﾞｼｯｸM-PRO" w:eastAsia="HG丸ｺﾞｼｯｸM-PRO" w:hAnsi="Century" w:cs="ＭＳ 明朝" w:hint="eastAsia"/>
                      <w:kern w:val="0"/>
                    </w:rPr>
                    <w:t>16:50まとめ　事務局</w:t>
                  </w:r>
                </w:p>
                <w:p w:rsidR="007203D1" w:rsidRDefault="009F2611" w:rsidP="009F2611">
                  <w:pPr>
                    <w:rPr>
                      <w:rFonts w:ascii="HG丸ｺﾞｼｯｸM-PRO" w:eastAsia="HG丸ｺﾞｼｯｸM-PRO" w:hAnsi="Century" w:cs="ＭＳ 明朝"/>
                      <w:kern w:val="0"/>
                    </w:rPr>
                  </w:pPr>
                  <w:r w:rsidRPr="009F2611">
                    <w:rPr>
                      <w:rFonts w:ascii="HG丸ｺﾞｼｯｸM-PRO" w:eastAsia="HG丸ｺﾞｼｯｸM-PRO" w:hAnsi="Century" w:cs="ＭＳ 明朝" w:hint="eastAsia"/>
                      <w:kern w:val="0"/>
                    </w:rPr>
                    <w:t>16:55 閉会（大阪自治労連）</w:t>
                  </w:r>
                </w:p>
                <w:p w:rsidR="009F2611" w:rsidRDefault="007203D1" w:rsidP="007203D1">
                  <w:pPr>
                    <w:ind w:firstLineChars="300" w:firstLine="630"/>
                    <w:rPr>
                      <w:rFonts w:ascii="HG丸ｺﾞｼｯｸM-PRO" w:eastAsia="HG丸ｺﾞｼｯｸM-PRO" w:hAnsi="Century" w:cs="ＭＳ 明朝"/>
                      <w:kern w:val="0"/>
                    </w:rPr>
                  </w:pPr>
                  <w:r>
                    <w:rPr>
                      <w:rFonts w:ascii="HG丸ｺﾞｼｯｸM-PRO" w:eastAsia="HG丸ｺﾞｼｯｸM-PRO" w:hAnsi="Century" w:cs="ＭＳ 明朝" w:hint="eastAsia"/>
                      <w:kern w:val="0"/>
                    </w:rPr>
                    <w:t>17:00終了</w:t>
                  </w:r>
                </w:p>
                <w:p w:rsidR="007203D1" w:rsidRPr="009F2611" w:rsidRDefault="007203D1" w:rsidP="009F2611">
                  <w:pPr>
                    <w:rPr>
                      <w:rFonts w:ascii="HG丸ｺﾞｼｯｸM-PRO" w:eastAsia="HG丸ｺﾞｼｯｸM-PRO" w:hAnsi="Century" w:cs="ＭＳ 明朝"/>
                      <w:kern w:val="0"/>
                    </w:rPr>
                  </w:pPr>
                  <w:r>
                    <w:rPr>
                      <w:rFonts w:ascii="HG丸ｺﾞｼｯｸM-PRO" w:eastAsia="HG丸ｺﾞｼｯｸM-PRO" w:hAnsi="Century" w:cs="ＭＳ 明朝" w:hint="eastAsia"/>
                      <w:kern w:val="0"/>
                    </w:rPr>
                    <w:t xml:space="preserve">　　　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6" style="position:absolute;left:0;text-align:left;margin-left:52.05pt;margin-top:700.65pt;width:435pt;height:60.75pt;z-index:251686912" arcsize="10923f">
            <v:textbox inset="5.85pt,.7pt,5.85pt,.7pt">
              <w:txbxContent>
                <w:p w:rsidR="00087DF6" w:rsidRPr="009A2626" w:rsidRDefault="00087DF6" w:rsidP="00087DF6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="ＤＦＧ平成ゴシック体W9" w:eastAsia="ＤＦＧ平成ゴシック体W9" w:hint="eastAsia"/>
                      <w:sz w:val="36"/>
                      <w:szCs w:val="36"/>
                    </w:rPr>
                    <w:t xml:space="preserve">　</w:t>
                  </w:r>
                  <w:r w:rsidR="009A2626" w:rsidRPr="009A2626">
                    <w:rPr>
                      <w:rFonts w:asciiTheme="minorEastAsia" w:hAnsiTheme="minorEastAsia" w:hint="eastAsia"/>
                      <w:sz w:val="22"/>
                    </w:rPr>
                    <w:t>問合せ先　国</w:t>
                  </w: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家公務員労働組合近畿ブロック会議（通称／国公近ブロ）</w:t>
                  </w:r>
                </w:p>
                <w:p w:rsidR="00087DF6" w:rsidRPr="009A2626" w:rsidRDefault="00087DF6" w:rsidP="009A2626">
                  <w:pPr>
                    <w:ind w:firstLineChars="400" w:firstLine="880"/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〒540-0023　大阪市中央区北新町４－５　第二太田ビル３階</w:t>
                  </w:r>
                </w:p>
                <w:p w:rsidR="00087DF6" w:rsidRPr="009A2626" w:rsidRDefault="00087DF6" w:rsidP="00087DF6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ＴＥＬ ０６－６９４２－４０６９、ＦＡＸ ０６－６９４３－６０３０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5" type="#_x0000_t202" style="position:absolute;left:0;text-align:left;margin-left:4in;margin-top:187.65pt;width:245.25pt;height:342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" fillcolor="white [3201]" strokeweight="1.5pt">
            <v:stroke dashstyle="longDash"/>
            <v:textbox style="mso-next-textbox:#_x0000_s1035">
              <w:txbxContent>
                <w:p w:rsidR="00367699" w:rsidRPr="00130157" w:rsidRDefault="00367699" w:rsidP="006952D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森岡孝二</w:t>
                  </w:r>
                  <w:r w:rsidR="009F2611" w:rsidRPr="00130157">
                    <w:rPr>
                      <w:rFonts w:ascii="HG丸ｺﾞｼｯｸM-PRO" w:eastAsia="HG丸ｺﾞｼｯｸM-PRO" w:hint="eastAsia"/>
                      <w:szCs w:val="21"/>
                    </w:rPr>
                    <w:t>氏</w:t>
                  </w: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プロフィール（MORIOKA　Koji）</w:t>
                  </w:r>
                  <w:r w:rsidR="009F2611" w:rsidRPr="00130157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drawing>
                      <wp:inline distT="0" distB="0" distL="0" distR="0">
                        <wp:extent cx="3161741" cy="1714500"/>
                        <wp:effectExtent l="19050" t="0" r="559" b="0"/>
                        <wp:docPr id="8" name="図 1" descr="C:\Users\国公近ブロ\Desktop\safe_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国公近ブロ\Desktop\safe_im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5058" cy="1727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1944年3月24日大分県 生まれ</w:t>
                  </w:r>
                </w:p>
                <w:p w:rsidR="00367699" w:rsidRPr="00130157" w:rsidRDefault="00367699" w:rsidP="006952D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関西大学名誉教授</w:t>
                  </w:r>
                </w:p>
                <w:p w:rsidR="00367699" w:rsidRPr="00130157" w:rsidRDefault="00367699" w:rsidP="006952D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専門分野：株式会社論</w:t>
                  </w:r>
                  <w:r w:rsidR="00130157" w:rsidRPr="00130157">
                    <w:rPr>
                      <w:rFonts w:ascii="HG丸ｺﾞｼｯｸM-PRO" w:eastAsia="HG丸ｺﾞｼｯｸM-PRO" w:hint="eastAsia"/>
                      <w:szCs w:val="21"/>
                    </w:rPr>
                    <w:t>,</w:t>
                  </w: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企業社会論</w:t>
                  </w:r>
                  <w:r w:rsidR="00130157" w:rsidRPr="00130157">
                    <w:rPr>
                      <w:rFonts w:ascii="HG丸ｺﾞｼｯｸM-PRO" w:eastAsia="HG丸ｺﾞｼｯｸM-PRO" w:hint="eastAsia"/>
                      <w:szCs w:val="21"/>
                    </w:rPr>
                    <w:t>,</w:t>
                  </w: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労働時間論</w:t>
                  </w:r>
                </w:p>
                <w:p w:rsidR="00130157" w:rsidRPr="00130157" w:rsidRDefault="006952DC" w:rsidP="006952DC">
                  <w:pPr>
                    <w:rPr>
                      <w:rStyle w:val="a9"/>
                      <w:rFonts w:ascii="HG丸ｺﾞｼｯｸM-PRO" w:eastAsia="HG丸ｺﾞｼｯｸM-PRO"/>
                      <w:bCs/>
                      <w:color w:val="000000" w:themeColor="text1"/>
                      <w:szCs w:val="21"/>
                      <w:u w:val="none"/>
                    </w:rPr>
                  </w:pPr>
                  <w:r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著書</w:t>
                  </w:r>
                  <w:r w:rsidR="00130157"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は</w:t>
                  </w:r>
                  <w:r w:rsidR="00367699"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『過労死は何を告発しているか――現代日本の企業と労働』（岩波現代文庫、</w:t>
                  </w:r>
                  <w:r w:rsidR="00130157"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2013</w:t>
                  </w:r>
                  <w:r w:rsidR="00367699"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年8月）</w:t>
                  </w:r>
                  <w:r w:rsidR="009F2611"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、</w:t>
                  </w:r>
                  <w:r w:rsidR="00E55FB0" w:rsidRPr="00130157">
                    <w:rPr>
                      <w:rFonts w:ascii="HG丸ｺﾞｼｯｸM-PRO" w:eastAsia="HG丸ｺﾞｼｯｸM-PRO" w:hint="eastAsia"/>
                      <w:bCs/>
                      <w:color w:val="000000" w:themeColor="text1"/>
                      <w:szCs w:val="21"/>
                    </w:rPr>
                    <w:fldChar w:fldCharType="begin"/>
                  </w:r>
                  <w:r w:rsidR="00130157" w:rsidRPr="00130157">
                    <w:rPr>
                      <w:rFonts w:ascii="HG丸ｺﾞｼｯｸM-PRO" w:eastAsia="HG丸ｺﾞｼｯｸM-PRO" w:hint="eastAsia"/>
                      <w:bCs/>
                      <w:color w:val="000000" w:themeColor="text1"/>
                      <w:szCs w:val="21"/>
                    </w:rPr>
                    <w:instrText xml:space="preserve"> HYPERLINK "http://www.iwanami.co.jp/hensyu/sin/sin_kkn/kkn1510/sin_k853.html" </w:instrText>
                  </w:r>
                  <w:r w:rsidR="00E55FB0" w:rsidRPr="00130157">
                    <w:rPr>
                      <w:rFonts w:ascii="HG丸ｺﾞｼｯｸM-PRO" w:eastAsia="HG丸ｺﾞｼｯｸM-PRO" w:hint="eastAsia"/>
                      <w:bCs/>
                      <w:color w:val="000000" w:themeColor="text1"/>
                      <w:szCs w:val="21"/>
                    </w:rPr>
                    <w:fldChar w:fldCharType="separate"/>
                  </w:r>
                </w:p>
                <w:p w:rsidR="00367699" w:rsidRPr="00130157" w:rsidRDefault="00130157" w:rsidP="006952D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130157">
                    <w:rPr>
                      <w:rStyle w:val="a9"/>
                      <w:rFonts w:ascii="HG丸ｺﾞｼｯｸM-PRO" w:eastAsia="HG丸ｺﾞｼｯｸM-PRO" w:hint="eastAsia"/>
                      <w:bCs/>
                      <w:color w:val="000000" w:themeColor="text1"/>
                      <w:szCs w:val="21"/>
                      <w:u w:val="none"/>
                    </w:rPr>
                    <w:t>『雇用身分社会』岩波新書</w:t>
                  </w:r>
                  <w:r w:rsidR="00E55FB0" w:rsidRPr="00130157">
                    <w:rPr>
                      <w:rFonts w:ascii="HG丸ｺﾞｼｯｸM-PRO" w:eastAsia="HG丸ｺﾞｼｯｸM-PRO" w:hint="eastAsia"/>
                      <w:bCs/>
                      <w:color w:val="000000" w:themeColor="text1"/>
                      <w:szCs w:val="21"/>
                    </w:rPr>
                    <w:fldChar w:fldCharType="end"/>
                  </w:r>
                  <w:r w:rsidRPr="00130157">
                    <w:rPr>
                      <w:rFonts w:ascii="HG丸ｺﾞｼｯｸM-PRO" w:eastAsia="HG丸ｺﾞｼｯｸM-PRO" w:hint="eastAsia"/>
                      <w:bCs/>
                      <w:color w:val="000000" w:themeColor="text1"/>
                      <w:szCs w:val="21"/>
                    </w:rPr>
                    <w:t>（2015年10月20日）を</w:t>
                  </w:r>
                  <w:r w:rsidR="006952DC"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はじめ、</w:t>
                  </w:r>
                  <w:r w:rsidR="00367699" w:rsidRPr="00130157">
                    <w:rPr>
                      <w:rFonts w:ascii="HG丸ｺﾞｼｯｸM-PRO" w:eastAsia="HG丸ｺﾞｼｯｸM-PRO" w:hint="eastAsia"/>
                      <w:szCs w:val="21"/>
                    </w:rPr>
                    <w:t>佐高信・雨宮処凛・森岡孝二</w:t>
                  </w:r>
                  <w:r w:rsidR="00367699" w:rsidRPr="00130157">
                    <w:rPr>
                      <w:rFonts w:ascii="HG丸ｺﾞｼｯｸM-PRO" w:eastAsia="HG丸ｺﾞｼｯｸM-PRO" w:hint="eastAsia"/>
                      <w:bCs/>
                      <w:szCs w:val="21"/>
                    </w:rPr>
                    <w:t>『</w:t>
                  </w:r>
                  <w:hyperlink r:id="rId8" w:history="1">
                    <w:r w:rsidR="00367699" w:rsidRPr="00130157">
                      <w:rPr>
                        <w:rStyle w:val="a9"/>
                        <w:rFonts w:ascii="HG丸ｺﾞｼｯｸM-PRO" w:eastAsia="HG丸ｺﾞｼｯｸM-PRO" w:hint="eastAsia"/>
                        <w:bCs/>
                        <w:color w:val="000000" w:themeColor="text1"/>
                        <w:szCs w:val="21"/>
                        <w:u w:val="none"/>
                      </w:rPr>
                      <w:t>信号機の壊れた「格差社会」</w:t>
                    </w:r>
                  </w:hyperlink>
                  <w:r w:rsidR="00367699" w:rsidRPr="00130157">
                    <w:rPr>
                      <w:rFonts w:ascii="HG丸ｺﾞｼｯｸM-PRO" w:eastAsia="HG丸ｺﾞｼｯｸM-PRO" w:hint="eastAsia"/>
                      <w:szCs w:val="21"/>
                    </w:rPr>
                    <w:t>』岩波ブックレット</w:t>
                  </w:r>
                  <w:r w:rsidRPr="00130157">
                    <w:rPr>
                      <w:rFonts w:ascii="HG丸ｺﾞｼｯｸM-PRO" w:eastAsia="HG丸ｺﾞｼｯｸM-PRO" w:hint="eastAsia"/>
                      <w:szCs w:val="21"/>
                    </w:rPr>
                    <w:t>（</w:t>
                  </w:r>
                  <w:r w:rsidR="00367699" w:rsidRPr="00130157">
                    <w:rPr>
                      <w:rFonts w:ascii="HG丸ｺﾞｼｯｸM-PRO" w:eastAsia="HG丸ｺﾞｼｯｸM-PRO" w:hint="eastAsia"/>
                      <w:szCs w:val="21"/>
                    </w:rPr>
                    <w:t>2008年4月</w:t>
                  </w:r>
                  <w:r w:rsidR="006952DC" w:rsidRPr="00130157">
                    <w:rPr>
                      <w:rFonts w:ascii="HG丸ｺﾞｼｯｸM-PRO" w:eastAsia="HG丸ｺﾞｼｯｸM-PRO" w:hint="eastAsia"/>
                      <w:szCs w:val="21"/>
                    </w:rPr>
                    <w:t>）など多数。</w:t>
                  </w:r>
                </w:p>
              </w:txbxContent>
            </v:textbox>
          </v:shape>
        </w:pict>
      </w:r>
      <w:r>
        <w:rPr>
          <w:noProof/>
        </w:rPr>
        <w:pict>
          <v:shape id="対角する 2 つの角を切り取った四角形 3" o:spid="_x0000_s1033" style="position:absolute;left:0;text-align:left;margin-left:-.75pt;margin-top:186.9pt;width:281.25pt;height:343.5pt;z-index:-2516541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2219325,246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" path="m,l1849430,r369895,369895l2219325,2466975r,l369895,2466975,,2097080,,xe" fillcolor="white [3201]" strokecolor="black [3213]" strokeweight="2pt">
            <v:path arrowok="t" o:connecttype="custom" o:connectlocs="0,0;1849430,0;2219325,369895;2219325,2466975;2219325,2466975;369895,2466975;0,2097080;0,0" o:connectangles="0,0,0,0,0,0,0,0"/>
          </v:shape>
        </w:pict>
      </w:r>
      <w:r>
        <w:rPr>
          <w:noProof/>
        </w:rPr>
        <w:pict>
          <v:shape id="テキスト ボックス 11" o:spid="_x0000_s1027" type="#_x0000_t202" style="position:absolute;left:0;text-align:left;margin-left:14.25pt;margin-top:138.15pt;width:514.5pt;height:39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" filled="f" stroked="f" strokeweight=".5pt">
            <v:textbox style="mso-next-textbox:#テキスト ボックス 11">
              <w:txbxContent>
                <w:p w:rsidR="00F75EFC" w:rsidRPr="00D81B98" w:rsidRDefault="00D81B98" w:rsidP="002E0BA9">
                  <w:pPr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40"/>
                    </w:rPr>
                  </w:pPr>
                  <w:r w:rsidRPr="00D81B98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>講演</w:t>
                  </w:r>
                  <w:r w:rsidR="002E0BA9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 xml:space="preserve">　森岡孝二 氏</w:t>
                  </w:r>
                  <w:r w:rsidR="00F75EFC" w:rsidRPr="00D81B98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>「</w:t>
                  </w:r>
                  <w:r w:rsidR="002E0BA9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>雇用身分社会からの格差と貧困</w:t>
                  </w:r>
                  <w:r w:rsidR="00FD3B64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>」</w:t>
                  </w:r>
                </w:p>
              </w:txbxContent>
            </v:textbox>
          </v:shape>
        </w:pict>
      </w:r>
      <w:r>
        <w:rPr>
          <w:noProof/>
        </w:rPr>
        <w:pict>
          <v:rect id="正方形/長方形 4" o:spid="_x0000_s1031" style="position:absolute;left:0;text-align:left;margin-left:6.75pt;margin-top:45.9pt;width:517.5pt;height:84pt;z-index: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" fillcolor="white [3201]" strokecolor="black [3213]" strokeweight="2pt">
            <v:textbox style="mso-next-textbox:#正方形/長方形 4">
              <w:txbxContent>
                <w:p w:rsidR="00201B9A" w:rsidRPr="002B20E4" w:rsidRDefault="00201B9A" w:rsidP="00F75EFC">
                  <w:pPr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日時：</w:t>
                  </w:r>
                  <w:r w:rsidR="00261DEA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2017年6</w:t>
                  </w: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月</w:t>
                  </w:r>
                  <w:r w:rsidR="00261DEA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10</w:t>
                  </w: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日</w:t>
                  </w:r>
                  <w:r w:rsidR="004166B9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（土</w:t>
                  </w:r>
                  <w:r w:rsidR="00231D00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）</w:t>
                  </w: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13時30分開会（13</w:t>
                  </w:r>
                  <w:r w:rsidR="00261DEA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:0</w:t>
                  </w: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0受付、</w:t>
                  </w:r>
                  <w:r w:rsidR="00261DEA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17:00</w:t>
                  </w: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終了）</w:t>
                  </w:r>
                </w:p>
                <w:p w:rsidR="00F75EFC" w:rsidRPr="002B20E4" w:rsidRDefault="00201B9A" w:rsidP="002E0BA9">
                  <w:pPr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場</w:t>
                  </w:r>
                  <w:r w:rsidR="00FC3300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 </w:t>
                  </w:r>
                  <w:r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所：</w:t>
                  </w:r>
                  <w:r w:rsidR="00261DEA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エル・おおさか 南館10階 １０２３</w:t>
                  </w:r>
                  <w:r w:rsidR="002E0BA9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</w:t>
                  </w:r>
                  <w:r w:rsidR="001E0823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（</w:t>
                  </w:r>
                  <w:r w:rsidR="002E0BA9" w:rsidRPr="002B20E4">
                    <w:rPr>
                      <w:rFonts w:ascii="HG丸ｺﾞｼｯｸM-PRO" w:eastAsia="HG丸ｺﾞｼｯｸM-PRO" w:hAnsi="メイリオ" w:hint="eastAsia"/>
                      <w:b/>
                      <w:sz w:val="28"/>
                      <w:szCs w:val="28"/>
                    </w:rPr>
                    <w:t>大阪市中央区北浜東3-14</w:t>
                  </w:r>
                  <w:r w:rsidR="002811D1" w:rsidRPr="002B20E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shape id="テキスト ボックス 1" o:spid="_x0000_s1030" type="#_x0000_t202" style="position:absolute;left:0;text-align:left;margin-left:5.55pt;margin-top:0;width:535.5pt;height:33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テキスト ボックス 1" inset="5.85pt,.7pt,5.85pt,.7pt">
              <w:txbxContent>
                <w:p w:rsidR="00942C2B" w:rsidRPr="00724EB5" w:rsidRDefault="00261DEA" w:rsidP="00724EB5">
                  <w:pPr>
                    <w:rPr>
                      <w:rFonts w:ascii="HG丸ｺﾞｼｯｸM-PRO" w:eastAsia="HG丸ｺﾞｼｯｸM-PRO" w:hAnsi="HG丸ｺﾞｼｯｸM-PRO"/>
                      <w:b/>
                      <w:color w:val="595959" w:themeColor="text1" w:themeTint="A6"/>
                      <w:sz w:val="84"/>
                      <w:szCs w:val="84"/>
                    </w:rPr>
                  </w:pPr>
                  <w:r w:rsidRPr="00261DEA">
                    <w:rPr>
                      <w:rFonts w:ascii="ＤＦＧ平成ゴシック体W9" w:eastAsia="ＤＦＧ平成ゴシック体W9" w:hAnsi="ＭＳ ゴシック" w:cs="Times New Roman" w:hint="eastAsia"/>
                      <w:color w:val="000000"/>
                      <w:spacing w:val="2"/>
                      <w:kern w:val="0"/>
                      <w:sz w:val="52"/>
                      <w:szCs w:val="52"/>
                    </w:rPr>
                    <w:t>国</w:t>
                  </w:r>
                  <w:r w:rsidRPr="00261DEA">
                    <w:rPr>
                      <w:rFonts w:ascii="ＤＦＧ平成ゴシック体W9" w:eastAsia="ＤＦＧ平成ゴシック体W9" w:hAnsi="ＭＳ ゴシック" w:cs="ＭＳ 明朝" w:hint="eastAsia"/>
                      <w:color w:val="000000"/>
                      <w:kern w:val="0"/>
                      <w:sz w:val="52"/>
                      <w:szCs w:val="52"/>
                    </w:rPr>
                    <w:t>民のくらしと安心・安全をまもるシンポジウム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2" o:spid="_x0000_s1029" type="#_x0000_t202" style="position:absolute;left:0;text-align:left;margin-left:30pt;margin-top:540pt;width:480.75pt;height:149.25pt;z-index:251639808;visibility:visible;mso-width-relative:margin;mso-height-relative:margin" fillcolor="white [3201]" strokeweight="1.5pt">
            <v:stroke dashstyle="1 1"/>
            <v:textbox>
              <w:txbxContent>
                <w:p w:rsidR="008368E0" w:rsidRPr="00087DF6" w:rsidRDefault="007203D1" w:rsidP="007203D1">
                  <w:pPr>
                    <w:pStyle w:val="ab"/>
                    <w:ind w:firstLineChars="50" w:firstLine="140"/>
                    <w:rPr>
                      <w:rFonts w:ascii="ＤＦ極太丸ゴシック体" w:eastAsia="ＤＦ極太丸ゴシック体"/>
                      <w:sz w:val="28"/>
                      <w:szCs w:val="28"/>
                    </w:rPr>
                  </w:pPr>
                  <w:r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私たち</w:t>
                  </w:r>
                  <w:r w:rsidR="008368E0" w:rsidRPr="00087DF6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の職場はなぜこんな</w:t>
                  </w:r>
                  <w:r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こと</w:t>
                  </w:r>
                  <w:r w:rsidR="008368E0" w:rsidRPr="00087DF6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になっているのか</w:t>
                  </w:r>
                  <w:r w:rsidR="00CA5A12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？</w:t>
                  </w:r>
                </w:p>
                <w:p w:rsidR="002811D1" w:rsidRPr="00087DF6" w:rsidRDefault="008368E0" w:rsidP="007203D1">
                  <w:pPr>
                    <w:pStyle w:val="ab"/>
                    <w:ind w:firstLineChars="50" w:firstLine="140"/>
                    <w:rPr>
                      <w:rFonts w:ascii="ＤＦ極太丸ゴシック体" w:eastAsia="ＤＦ極太丸ゴシック体"/>
                      <w:sz w:val="28"/>
                      <w:szCs w:val="28"/>
                    </w:rPr>
                  </w:pPr>
                  <w:r w:rsidRPr="00087DF6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私たちのくらしはなぜ良くならないのか</w:t>
                  </w:r>
                  <w:r w:rsidR="00CA5A12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？</w:t>
                  </w:r>
                </w:p>
                <w:p w:rsidR="008368E0" w:rsidRPr="00087DF6" w:rsidRDefault="008368E0" w:rsidP="007203D1">
                  <w:pPr>
                    <w:pStyle w:val="ab"/>
                    <w:ind w:firstLineChars="50" w:firstLine="140"/>
                    <w:rPr>
                      <w:rFonts w:ascii="ＤＦ極太丸ゴシック体" w:eastAsia="ＤＦ極太丸ゴシック体"/>
                      <w:sz w:val="28"/>
                      <w:szCs w:val="28"/>
                    </w:rPr>
                  </w:pPr>
                  <w:r w:rsidRPr="00087DF6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雇用は？格差は？貧困は？なぜこんなに問題になっているのか</w:t>
                  </w:r>
                  <w:r w:rsidR="00CA5A12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？</w:t>
                  </w:r>
                </w:p>
                <w:p w:rsidR="008368E0" w:rsidRPr="00087DF6" w:rsidRDefault="008368E0" w:rsidP="007203D1">
                  <w:pPr>
                    <w:pStyle w:val="ab"/>
                    <w:ind w:firstLineChars="50" w:firstLine="140"/>
                    <w:rPr>
                      <w:rFonts w:ascii="ＤＦ極太丸ゴシック体" w:eastAsia="ＤＦ極太丸ゴシック体"/>
                      <w:sz w:val="28"/>
                      <w:szCs w:val="28"/>
                    </w:rPr>
                  </w:pPr>
                  <w:r w:rsidRPr="00087DF6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それぞれの職場から実態を報告し、そして会場全体の討論で明かします</w:t>
                  </w:r>
                  <w:r w:rsidR="00CA5A12">
                    <w:rPr>
                      <w:rFonts w:ascii="ＤＦ極太丸ゴシック体" w:eastAsia="ＤＦ極太丸ゴシック体" w:hint="eastAsia"/>
                      <w:sz w:val="28"/>
                      <w:szCs w:val="28"/>
                    </w:rPr>
                    <w:t>！</w:t>
                  </w:r>
                </w:p>
                <w:p w:rsidR="008368E0" w:rsidRPr="008368E0" w:rsidRDefault="008368E0" w:rsidP="002B20E4"/>
              </w:txbxContent>
            </v:textbox>
          </v:shape>
        </w:pict>
      </w:r>
      <w:r>
        <w:rPr>
          <w:noProof/>
        </w:rPr>
        <w:pict>
          <v:shape id="テキスト ボックス 6" o:spid="_x0000_s1032" type="#_x0000_t202" style="position:absolute;left:0;text-align:left;margin-left:478.5pt;margin-top:751.5pt;width:489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" filled="f" stroked="f">
            <v:textbox inset="5.85pt,.7pt,5.85pt,.7pt">
              <w:txbxContent>
                <w:p w:rsidR="00A76A48" w:rsidRDefault="00A76A48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</w:p>
                <w:p w:rsidR="00A76A48" w:rsidRDefault="00A76A48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</w:p>
                <w:p w:rsidR="00FC3300" w:rsidRPr="002811D1" w:rsidRDefault="007332DE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808080" w:themeColor="background1" w:themeShade="80"/>
                      <w:sz w:val="60"/>
                      <w:szCs w:val="60"/>
                    </w:rPr>
                    <w:t>講者以外もご参加ください</w:t>
                  </w:r>
                  <w:r w:rsidR="00FC3300" w:rsidRPr="002811D1">
                    <w:rPr>
                      <w:rFonts w:ascii="HG丸ｺﾞｼｯｸM-PRO" w:eastAsia="HG丸ｺﾞｼｯｸM-PRO" w:hAnsi="HG丸ｺﾞｼｯｸM-PRO" w:hint="eastAsia"/>
                      <w:b/>
                      <w:color w:val="808080" w:themeColor="background1" w:themeShade="80"/>
                      <w:sz w:val="60"/>
                      <w:szCs w:val="60"/>
                    </w:rPr>
                    <w:t>！</w:t>
                  </w:r>
                </w:p>
              </w:txbxContent>
            </v:textbox>
          </v:shape>
        </w:pict>
      </w:r>
      <w:r w:rsidR="00130157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-3457575</wp:posOffset>
            </wp:positionH>
            <wp:positionV relativeFrom="paragraph">
              <wp:posOffset>7439025</wp:posOffset>
            </wp:positionV>
            <wp:extent cx="2105025" cy="1899920"/>
            <wp:effectExtent l="19050" t="0" r="9525" b="0"/>
            <wp:wrapNone/>
            <wp:docPr id="10" name="図 10" descr="\\Shigakenroren\共有フォルダ\山元大造事務局長PC\９．カット\sakaroko①\sakarokoｲﾗｽﾄ_009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higakenroren\共有フォルダ\山元大造事務局長PC\９．カット\sakaroko①\sakarokoｲﾗｽﾄ_0097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テキスト ボックス 13" o:spid="_x0000_s1026" type="#_x0000_t202" style="position:absolute;left:0;text-align:left;margin-left:-282.75pt;margin-top:604.5pt;width:193.5pt;height:77.25pt;z-index:251684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" filled="f" stroked="f" strokeweight=".5pt">
            <v:textbox style="mso-next-textbox:#テキスト ボックス 13">
              <w:txbxContent>
                <w:p w:rsidR="00D81B98" w:rsidRPr="009F2611" w:rsidRDefault="00D81B98" w:rsidP="009F2611"/>
              </w:txbxContent>
            </v:textbox>
          </v:shape>
        </w:pict>
      </w:r>
      <w:r w:rsidR="00367699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7715250</wp:posOffset>
            </wp:positionH>
            <wp:positionV relativeFrom="paragraph">
              <wp:posOffset>6067425</wp:posOffset>
            </wp:positionV>
            <wp:extent cx="1371600" cy="1523365"/>
            <wp:effectExtent l="38100" t="19050" r="38100" b="19685"/>
            <wp:wrapNone/>
            <wp:docPr id="9" name="図 9" descr="C:\Users\滋賀県労連\AppData\Local\Microsoft\Windows\Temporary Internet Files\Content.Outlook\83Y98KYE\門田バックｃ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滋賀県労連\AppData\Local\Microsoft\Windows\Temporary Internet Files\Content.Outlook\83Y98KYE\門田バックｃ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1600" cy="1523365"/>
                    </a:xfrm>
                    <a:prstGeom prst="ellipse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1DE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-1933575</wp:posOffset>
            </wp:positionH>
            <wp:positionV relativeFrom="paragraph">
              <wp:posOffset>2562225</wp:posOffset>
            </wp:positionV>
            <wp:extent cx="1114425" cy="1057275"/>
            <wp:effectExtent l="19050" t="0" r="9525" b="0"/>
            <wp:wrapNone/>
            <wp:docPr id="12" name="図 12" descr="\\Shigakenroren\共有フォルダ\山元大造事務局長PC\９．カット\sakaroko①\sakarokoｲﾗｽﾄ_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igakenroren\共有フォルダ\山元大造事務局長PC\９．カット\sakaroko①\sakarokoｲﾗｽﾄ_0006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391D" w:rsidSect="009A2626">
      <w:pgSz w:w="11906" w:h="16838" w:code="9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6F" w:rsidRDefault="000D196F" w:rsidP="002F7A7A">
      <w:r>
        <w:separator/>
      </w:r>
    </w:p>
  </w:endnote>
  <w:endnote w:type="continuationSeparator" w:id="0">
    <w:p w:rsidR="000D196F" w:rsidRDefault="000D196F" w:rsidP="002F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ＤＦＧ平成ゴシック体W9">
    <w:panose1 w:val="020B0900000000000000"/>
    <w:charset w:val="80"/>
    <w:family w:val="modern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  <w:font w:name="ＤＦ極太丸ゴシック体">
    <w:panose1 w:val="020F0C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6F" w:rsidRDefault="000D196F" w:rsidP="002F7A7A">
      <w:r>
        <w:separator/>
      </w:r>
    </w:p>
  </w:footnote>
  <w:footnote w:type="continuationSeparator" w:id="0">
    <w:p w:rsidR="000D196F" w:rsidRDefault="000D196F" w:rsidP="002F7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C2B"/>
    <w:rsid w:val="00003652"/>
    <w:rsid w:val="000853DA"/>
    <w:rsid w:val="00087DF6"/>
    <w:rsid w:val="000D196F"/>
    <w:rsid w:val="000E262F"/>
    <w:rsid w:val="00130157"/>
    <w:rsid w:val="001C391D"/>
    <w:rsid w:val="001E0823"/>
    <w:rsid w:val="00201B9A"/>
    <w:rsid w:val="00231D00"/>
    <w:rsid w:val="00253411"/>
    <w:rsid w:val="002603C6"/>
    <w:rsid w:val="00261DEA"/>
    <w:rsid w:val="002811D1"/>
    <w:rsid w:val="002B20E4"/>
    <w:rsid w:val="002D6202"/>
    <w:rsid w:val="002E0BA9"/>
    <w:rsid w:val="002F7A7A"/>
    <w:rsid w:val="00367699"/>
    <w:rsid w:val="003C4C07"/>
    <w:rsid w:val="003F57A0"/>
    <w:rsid w:val="004166B9"/>
    <w:rsid w:val="00474D80"/>
    <w:rsid w:val="005258ED"/>
    <w:rsid w:val="00530472"/>
    <w:rsid w:val="00611A4F"/>
    <w:rsid w:val="00612D93"/>
    <w:rsid w:val="00652515"/>
    <w:rsid w:val="006952DC"/>
    <w:rsid w:val="007203D1"/>
    <w:rsid w:val="00724EB5"/>
    <w:rsid w:val="007332DE"/>
    <w:rsid w:val="008368E0"/>
    <w:rsid w:val="0084673F"/>
    <w:rsid w:val="008E393B"/>
    <w:rsid w:val="008F3495"/>
    <w:rsid w:val="009206C5"/>
    <w:rsid w:val="00942C2B"/>
    <w:rsid w:val="009A2626"/>
    <w:rsid w:val="009B5B4A"/>
    <w:rsid w:val="009F2611"/>
    <w:rsid w:val="00A10EF3"/>
    <w:rsid w:val="00A43728"/>
    <w:rsid w:val="00A76A48"/>
    <w:rsid w:val="00CA541F"/>
    <w:rsid w:val="00CA5A12"/>
    <w:rsid w:val="00D81B98"/>
    <w:rsid w:val="00E05667"/>
    <w:rsid w:val="00E55FB0"/>
    <w:rsid w:val="00F26BB4"/>
    <w:rsid w:val="00F75EFC"/>
    <w:rsid w:val="00FC3300"/>
    <w:rsid w:val="00FD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C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F7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F7A7A"/>
  </w:style>
  <w:style w:type="paragraph" w:styleId="a7">
    <w:name w:val="footer"/>
    <w:basedOn w:val="a"/>
    <w:link w:val="a8"/>
    <w:uiPriority w:val="99"/>
    <w:semiHidden/>
    <w:unhideWhenUsed/>
    <w:rsid w:val="002F7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F7A7A"/>
  </w:style>
  <w:style w:type="character" w:styleId="a9">
    <w:name w:val="Hyperlink"/>
    <w:basedOn w:val="a0"/>
    <w:uiPriority w:val="99"/>
    <w:semiHidden/>
    <w:unhideWhenUsed/>
    <w:rsid w:val="00367699"/>
    <w:rPr>
      <w:color w:val="0000FF"/>
      <w:u w:val="single"/>
    </w:rPr>
  </w:style>
  <w:style w:type="character" w:styleId="aa">
    <w:name w:val="Strong"/>
    <w:basedOn w:val="a0"/>
    <w:uiPriority w:val="22"/>
    <w:qFormat/>
    <w:rsid w:val="00367699"/>
    <w:rPr>
      <w:b/>
      <w:bCs/>
    </w:rPr>
  </w:style>
  <w:style w:type="paragraph" w:styleId="ab">
    <w:name w:val="No Spacing"/>
    <w:uiPriority w:val="1"/>
    <w:qFormat/>
    <w:rsid w:val="006952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anami.co.jp/moreinfo/0094220/to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83CB-568A-494A-A6BE-A45CAA8E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滋賀県労連</dc:creator>
  <cp:lastModifiedBy>国公近ブロ</cp:lastModifiedBy>
  <cp:revision>13</cp:revision>
  <cp:lastPrinted>2016-05-10T08:41:00Z</cp:lastPrinted>
  <dcterms:created xsi:type="dcterms:W3CDTF">2017-05-09T07:00:00Z</dcterms:created>
  <dcterms:modified xsi:type="dcterms:W3CDTF">2017-05-11T00:49:00Z</dcterms:modified>
</cp:coreProperties>
</file>